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46408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สอบสวน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ประจำเดือนตุลาคม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464085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:rsidR="00CD5FCA" w:rsidRPr="00CD5FCA" w:rsidRDefault="006A7AB3" w:rsidP="00196B8F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FC5761D" wp14:editId="05512548">
            <wp:simplePos x="0" y="0"/>
            <wp:positionH relativeFrom="column">
              <wp:posOffset>790575</wp:posOffset>
            </wp:positionH>
            <wp:positionV relativeFrom="paragraph">
              <wp:posOffset>1310005</wp:posOffset>
            </wp:positionV>
            <wp:extent cx="4438650" cy="333121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>
        <w:rPr>
          <w:rFonts w:ascii="TH SarabunPSK" w:hAnsi="TH SarabunPSK" w:cs="TH SarabunPSK" w:hint="cs"/>
          <w:sz w:val="36"/>
          <w:szCs w:val="36"/>
          <w:cs/>
        </w:rPr>
        <w:tab/>
      </w:r>
      <w:r w:rsidR="00196B8F">
        <w:rPr>
          <w:rFonts w:ascii="TH SarabunPSK" w:hAnsi="TH SarabunPSK" w:cs="TH SarabunPSK"/>
          <w:sz w:val="36"/>
          <w:szCs w:val="36"/>
          <w:cs/>
        </w:rPr>
        <w:t>วัน</w:t>
      </w:r>
      <w:r w:rsidR="00196B8F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196B8F">
        <w:rPr>
          <w:rFonts w:ascii="TH SarabunPSK" w:hAnsi="TH SarabunPSK" w:cs="TH SarabunPSK"/>
          <w:sz w:val="36"/>
          <w:szCs w:val="36"/>
          <w:cs/>
        </w:rPr>
        <w:t xml:space="preserve"> 1 ต</w:t>
      </w:r>
      <w:r w:rsidR="00196B8F">
        <w:rPr>
          <w:rFonts w:ascii="TH SarabunPSK" w:hAnsi="TH SarabunPSK" w:cs="TH SarabunPSK" w:hint="cs"/>
          <w:sz w:val="36"/>
          <w:szCs w:val="36"/>
          <w:cs/>
        </w:rPr>
        <w:t>.ค.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67 เวลา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11.00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น.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196B8F">
        <w:rPr>
          <w:rFonts w:ascii="TH SarabunPSK" w:hAnsi="TH SarabunPSK" w:cs="TH SarabunPSK"/>
          <w:sz w:val="36"/>
          <w:szCs w:val="36"/>
          <w:cs/>
        </w:rPr>
        <w:br/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พ.ต.ท.สมศักดิ์ ช่องท้วม รอง ผกก.(สอบสวน)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>.พยุหะคีรี ว.28 พนักงานสอบสวนทุกนาย</w:t>
      </w:r>
      <w:r w:rsidR="00196B8F">
        <w:rPr>
          <w:rFonts w:ascii="TH SarabunPSK" w:hAnsi="TH SarabunPSK" w:cs="TH SarabunPSK" w:hint="cs"/>
          <w:sz w:val="36"/>
          <w:szCs w:val="36"/>
          <w:cs/>
        </w:rPr>
        <w:br/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ในสังกัด เรื่อง เร่งรัดสำนวนคดี </w:t>
      </w:r>
      <w:r w:rsidR="00046853">
        <w:rPr>
          <w:rFonts w:ascii="TH SarabunPSK" w:hAnsi="TH SarabunPSK" w:cs="TH SarabunPSK" w:hint="cs"/>
          <w:sz w:val="36"/>
          <w:szCs w:val="36"/>
          <w:cs/>
        </w:rPr>
        <w:t xml:space="preserve">พร้อมกำชับการปฏิบัติหน้าที่ของพนักงานสอบสวน </w:t>
      </w:r>
      <w:r w:rsidR="00046853">
        <w:rPr>
          <w:rFonts w:ascii="TH SarabunPSK" w:hAnsi="TH SarabunPSK" w:cs="TH SarabunPSK"/>
          <w:sz w:val="36"/>
          <w:szCs w:val="36"/>
          <w:cs/>
        </w:rPr>
        <w:br/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ณ ห้องประชุม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ศปก.สภ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>.พยุหะคีรี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196B8F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6BC20A42" wp14:editId="0E108176">
            <wp:simplePos x="0" y="0"/>
            <wp:positionH relativeFrom="column">
              <wp:posOffset>790575</wp:posOffset>
            </wp:positionH>
            <wp:positionV relativeFrom="paragraph">
              <wp:posOffset>29210</wp:posOffset>
            </wp:positionV>
            <wp:extent cx="4438650" cy="3330413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3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P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15</w:t>
      </w:r>
      <w:r>
        <w:rPr>
          <w:rFonts w:ascii="TH SarabunPSK" w:hAnsi="TH SarabunPSK" w:cs="TH SarabunPSK"/>
          <w:sz w:val="36"/>
          <w:szCs w:val="36"/>
          <w:cs/>
        </w:rPr>
        <w:t xml:space="preserve"> ต.ค.67 เวลา 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CC1E9A">
        <w:rPr>
          <w:rFonts w:ascii="TH SarabunPSK" w:hAnsi="TH SarabunPSK" w:cs="TH SarabunPSK"/>
          <w:sz w:val="36"/>
          <w:szCs w:val="36"/>
          <w:cs/>
        </w:rPr>
        <w:t xml:space="preserve">.00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CC1E9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CC1E9A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CC1E9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CC1E9A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C1E9A">
        <w:rPr>
          <w:rFonts w:ascii="TH SarabunPSK" w:hAnsi="TH SarabunPSK" w:cs="TH SarabunPSK"/>
          <w:sz w:val="36"/>
          <w:szCs w:val="36"/>
          <w:cs/>
        </w:rPr>
        <w:t>พ.ต.ท.สมศ</w:t>
      </w:r>
      <w:r>
        <w:rPr>
          <w:rFonts w:ascii="TH SarabunPSK" w:hAnsi="TH SarabunPSK" w:cs="TH SarabunPSK"/>
          <w:sz w:val="36"/>
          <w:szCs w:val="36"/>
          <w:cs/>
        </w:rPr>
        <w:t>ักดิ์ ช่องท้วม รอง ผกก.(สอบสวน)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มอบหมายให้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พ.ต.ท.ชูชัย ป้องคำ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.(สอบสวน)ฯ ไกล่เกลี่ยข้อพิพาทที่ดิน ให้แก่ชาวบ้าน ต.น้ำทรง อ.พยุหะคีรี</w:t>
      </w: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5C849C1C" wp14:editId="6665B4B6">
            <wp:simplePos x="0" y="0"/>
            <wp:positionH relativeFrom="column">
              <wp:posOffset>714375</wp:posOffset>
            </wp:positionH>
            <wp:positionV relativeFrom="paragraph">
              <wp:posOffset>231140</wp:posOffset>
            </wp:positionV>
            <wp:extent cx="4438650" cy="3329305"/>
            <wp:effectExtent l="0" t="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Default="00CC1E9A" w:rsidP="00CC1E9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C1E9A" w:rsidRPr="00CC1E9A" w:rsidRDefault="00616DC6" w:rsidP="00CC1E9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E8C4330" wp14:editId="25FA5FBB">
            <wp:simplePos x="0" y="0"/>
            <wp:positionH relativeFrom="column">
              <wp:posOffset>847725</wp:posOffset>
            </wp:positionH>
            <wp:positionV relativeFrom="paragraph">
              <wp:posOffset>1800225</wp:posOffset>
            </wp:positionV>
            <wp:extent cx="4438015" cy="3329305"/>
            <wp:effectExtent l="0" t="0" r="635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E9A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1614C8B3" wp14:editId="36643D31">
            <wp:simplePos x="0" y="0"/>
            <wp:positionH relativeFrom="column">
              <wp:posOffset>867064</wp:posOffset>
            </wp:positionH>
            <wp:positionV relativeFrom="paragraph">
              <wp:posOffset>5562600</wp:posOffset>
            </wp:positionV>
            <wp:extent cx="4438071" cy="3329305"/>
            <wp:effectExtent l="0" t="0" r="635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71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E9A">
        <w:rPr>
          <w:rFonts w:ascii="TH SarabunPSK" w:hAnsi="TH SarabunPSK" w:cs="TH SarabunPSK" w:hint="cs"/>
          <w:sz w:val="36"/>
          <w:szCs w:val="36"/>
          <w:cs/>
        </w:rPr>
        <w:tab/>
      </w:r>
      <w:r w:rsidR="00CC1E9A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CC1E9A">
        <w:rPr>
          <w:rFonts w:ascii="TH SarabunPSK" w:hAnsi="TH SarabunPSK" w:cs="TH SarabunPSK" w:hint="cs"/>
          <w:sz w:val="36"/>
          <w:szCs w:val="36"/>
          <w:cs/>
        </w:rPr>
        <w:t>24</w:t>
      </w:r>
      <w:r w:rsidR="00CC1E9A" w:rsidRPr="00CC1E9A">
        <w:rPr>
          <w:rFonts w:ascii="TH SarabunPSK" w:hAnsi="TH SarabunPSK" w:cs="TH SarabunPSK"/>
          <w:sz w:val="36"/>
          <w:szCs w:val="36"/>
          <w:cs/>
        </w:rPr>
        <w:t xml:space="preserve"> ต.ค.67 เวลา 10.00 น. ภายใต้อำนวยการสั่งการของ </w:t>
      </w:r>
      <w:proofErr w:type="spellStart"/>
      <w:r w:rsidR="00CC1E9A" w:rsidRPr="00CC1E9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CC1E9A" w:rsidRPr="00CC1E9A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CC1E9A" w:rsidRPr="00CC1E9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CC1E9A" w:rsidRPr="00CC1E9A">
        <w:rPr>
          <w:rFonts w:ascii="TH SarabunPSK" w:hAnsi="TH SarabunPSK" w:cs="TH SarabunPSK"/>
          <w:sz w:val="36"/>
          <w:szCs w:val="36"/>
          <w:cs/>
        </w:rPr>
        <w:t xml:space="preserve">.พยุหะคีรี  พ.ต.ท.สมศักดิ์ ช่องท้วม รอง ผกก.(สอบสวน)ฯ มอบหมายให้ </w:t>
      </w:r>
      <w:r w:rsidR="00CC1E9A">
        <w:rPr>
          <w:rFonts w:ascii="TH SarabunPSK" w:hAnsi="TH SarabunPSK" w:cs="TH SarabunPSK"/>
          <w:sz w:val="36"/>
          <w:szCs w:val="36"/>
          <w:cs/>
        </w:rPr>
        <w:br/>
      </w:r>
      <w:r w:rsidR="00CC1E9A" w:rsidRPr="00CC1E9A">
        <w:rPr>
          <w:rFonts w:ascii="TH SarabunPSK" w:hAnsi="TH SarabunPSK" w:cs="TH SarabunPSK"/>
          <w:sz w:val="36"/>
          <w:szCs w:val="36"/>
          <w:cs/>
        </w:rPr>
        <w:t xml:space="preserve">พ.ต.ท.ชูชัย ป้องคำ </w:t>
      </w:r>
      <w:proofErr w:type="spellStart"/>
      <w:r w:rsidR="00CC1E9A" w:rsidRPr="00CC1E9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CC1E9A" w:rsidRPr="00CC1E9A">
        <w:rPr>
          <w:rFonts w:ascii="TH SarabunPSK" w:hAnsi="TH SarabunPSK" w:cs="TH SarabunPSK"/>
          <w:sz w:val="36"/>
          <w:szCs w:val="36"/>
          <w:cs/>
        </w:rPr>
        <w:t xml:space="preserve">.(สอบสวน)ฯ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ว.4 ร่วมกับ เจ้าหน้าที่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พฐ.ภ.จว.นว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 ทำบันทึกพยานหลักฐานรถยนต์ของกลางที่ได้ทำการตรวจยึด</w:t>
      </w:r>
      <w:bookmarkStart w:id="0" w:name="_GoBack"/>
      <w:bookmarkEnd w:id="0"/>
    </w:p>
    <w:sectPr w:rsidR="00CC1E9A" w:rsidRPr="00CC1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046853"/>
    <w:rsid w:val="00196B8F"/>
    <w:rsid w:val="002B7853"/>
    <w:rsid w:val="00464085"/>
    <w:rsid w:val="0050347A"/>
    <w:rsid w:val="00616DC6"/>
    <w:rsid w:val="006A7AB3"/>
    <w:rsid w:val="006C4D70"/>
    <w:rsid w:val="00706F2D"/>
    <w:rsid w:val="008C3AB1"/>
    <w:rsid w:val="008D2370"/>
    <w:rsid w:val="00A54063"/>
    <w:rsid w:val="00C04F54"/>
    <w:rsid w:val="00CC1E9A"/>
    <w:rsid w:val="00CD5FCA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6</cp:revision>
  <dcterms:created xsi:type="dcterms:W3CDTF">2025-03-13T07:12:00Z</dcterms:created>
  <dcterms:modified xsi:type="dcterms:W3CDTF">2025-04-01T11:44:00Z</dcterms:modified>
</cp:coreProperties>
</file>