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47A" w:rsidRPr="0050347A" w:rsidRDefault="0050347A" w:rsidP="0050347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50347A">
        <w:rPr>
          <w:rFonts w:ascii="TH SarabunPSK" w:eastAsia="Calibri" w:hAnsi="TH SarabunPSK" w:cs="TH SarabunPSK"/>
          <w:b/>
          <w:bCs/>
          <w:sz w:val="36"/>
          <w:szCs w:val="36"/>
          <w:cs/>
        </w:rPr>
        <w:t>รายงาน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ผล</w:t>
      </w: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>การปฏิบัติ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งาน</w:t>
      </w:r>
      <w:r w:rsidR="002045F0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สอบสวน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</w:t>
      </w:r>
      <w:r w:rsidRPr="0050347A">
        <w:rPr>
          <w:rFonts w:ascii="TH SarabunPSK" w:eastAsia="Calibri" w:hAnsi="TH SarabunPSK" w:cs="TH SarabunPSK"/>
          <w:b/>
          <w:bCs/>
          <w:sz w:val="36"/>
          <w:szCs w:val="36"/>
          <w:cs/>
        </w:rPr>
        <w:t>ประจำเดือน</w:t>
      </w:r>
      <w:r w:rsidR="00067248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ธันวาคม</w:t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 xml:space="preserve"> </w:t>
      </w:r>
    </w:p>
    <w:p w:rsidR="0050347A" w:rsidRPr="0050347A" w:rsidRDefault="0050347A" w:rsidP="0050347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50347A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>2568</w:t>
      </w:r>
    </w:p>
    <w:p w:rsidR="0050347A" w:rsidRPr="0050347A" w:rsidRDefault="0050347A" w:rsidP="0050347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50347A">
        <w:rPr>
          <w:rFonts w:ascii="TH SarabunPSK" w:eastAsia="Calibri" w:hAnsi="TH SarabunPSK" w:cs="TH SarabunPSK"/>
          <w:b/>
          <w:bCs/>
          <w:sz w:val="36"/>
          <w:szCs w:val="36"/>
          <w:cs/>
        </w:rPr>
        <w:t>สถานีตำรวจภูธรพยุหะคีรี</w:t>
      </w:r>
    </w:p>
    <w:p w:rsidR="002B7853" w:rsidRDefault="002B7853" w:rsidP="0050347A">
      <w:pPr>
        <w:rPr>
          <w:rFonts w:ascii="TH SarabunPSK" w:hAnsi="TH SarabunPSK" w:cs="TH SarabunPSK"/>
        </w:rPr>
      </w:pPr>
    </w:p>
    <w:p w:rsidR="0050347A" w:rsidRPr="0050347A" w:rsidRDefault="001D0E1B" w:rsidP="0050347A">
      <w:pPr>
        <w:rPr>
          <w:rFonts w:ascii="TH SarabunPSK" w:hAnsi="TH SarabunPSK" w:cs="TH SarabunPSK"/>
          <w:b/>
          <w:bCs/>
          <w:sz w:val="32"/>
          <w:szCs w:val="40"/>
        </w:rPr>
      </w:pPr>
      <w:r>
        <w:rPr>
          <w:rFonts w:ascii="TH SarabunPSK" w:hAnsi="TH SarabunPSK" w:cs="TH SarabunPSK" w:hint="cs"/>
          <w:b/>
          <w:bCs/>
          <w:sz w:val="32"/>
          <w:szCs w:val="40"/>
          <w:cs/>
        </w:rPr>
        <w:t>งานสอบสวน</w:t>
      </w:r>
    </w:p>
    <w:p w:rsidR="00CD5FCA" w:rsidRPr="00CD5FCA" w:rsidRDefault="00CD5FCA" w:rsidP="00196B8F">
      <w:pPr>
        <w:jc w:val="thaiDistribute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 w:rsidR="00196B8F">
        <w:rPr>
          <w:rFonts w:ascii="TH SarabunPSK" w:hAnsi="TH SarabunPSK" w:cs="TH SarabunPSK"/>
          <w:sz w:val="36"/>
          <w:szCs w:val="36"/>
          <w:cs/>
        </w:rPr>
        <w:t>วัน</w:t>
      </w:r>
      <w:r w:rsidR="00196B8F">
        <w:rPr>
          <w:rFonts w:ascii="TH SarabunPSK" w:hAnsi="TH SarabunPSK" w:cs="TH SarabunPSK" w:hint="cs"/>
          <w:sz w:val="36"/>
          <w:szCs w:val="36"/>
          <w:cs/>
        </w:rPr>
        <w:t>ที่</w:t>
      </w:r>
      <w:r w:rsidR="00A0608D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002AB4">
        <w:rPr>
          <w:rFonts w:ascii="TH SarabunPSK" w:hAnsi="TH SarabunPSK" w:cs="TH SarabunPSK" w:hint="cs"/>
          <w:sz w:val="36"/>
          <w:szCs w:val="36"/>
          <w:cs/>
        </w:rPr>
        <w:t>4</w:t>
      </w:r>
      <w:r w:rsidR="00733ACB">
        <w:rPr>
          <w:rFonts w:ascii="TH SarabunPSK" w:hAnsi="TH SarabunPSK" w:cs="TH SarabunPSK" w:hint="cs"/>
          <w:sz w:val="36"/>
          <w:szCs w:val="36"/>
          <w:cs/>
        </w:rPr>
        <w:t xml:space="preserve"> ธ</w:t>
      </w:r>
      <w:r w:rsidR="00A0608D">
        <w:rPr>
          <w:rFonts w:ascii="TH SarabunPSK" w:hAnsi="TH SarabunPSK" w:cs="TH SarabunPSK" w:hint="cs"/>
          <w:sz w:val="36"/>
          <w:szCs w:val="36"/>
          <w:cs/>
        </w:rPr>
        <w:t>.</w:t>
      </w:r>
      <w:r w:rsidR="00733ACB">
        <w:rPr>
          <w:rFonts w:ascii="TH SarabunPSK" w:hAnsi="TH SarabunPSK" w:cs="TH SarabunPSK" w:hint="cs"/>
          <w:sz w:val="36"/>
          <w:szCs w:val="36"/>
          <w:cs/>
        </w:rPr>
        <w:t>ค.</w:t>
      </w:r>
      <w:r w:rsidR="00196B8F" w:rsidRPr="00196B8F">
        <w:rPr>
          <w:rFonts w:ascii="TH SarabunPSK" w:hAnsi="TH SarabunPSK" w:cs="TH SarabunPSK"/>
          <w:sz w:val="36"/>
          <w:szCs w:val="36"/>
          <w:cs/>
        </w:rPr>
        <w:t>67 เวลา</w:t>
      </w:r>
      <w:r w:rsidR="00196B8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067248">
        <w:rPr>
          <w:rFonts w:ascii="TH SarabunPSK" w:hAnsi="TH SarabunPSK" w:cs="TH SarabunPSK" w:hint="cs"/>
          <w:sz w:val="36"/>
          <w:szCs w:val="36"/>
          <w:cs/>
        </w:rPr>
        <w:t xml:space="preserve">14.00 </w:t>
      </w:r>
      <w:r w:rsidR="00196B8F" w:rsidRPr="00196B8F">
        <w:rPr>
          <w:rFonts w:ascii="TH SarabunPSK" w:hAnsi="TH SarabunPSK" w:cs="TH SarabunPSK"/>
          <w:sz w:val="36"/>
          <w:szCs w:val="36"/>
          <w:cs/>
        </w:rPr>
        <w:t>น.</w:t>
      </w:r>
      <w:r w:rsidR="00196B8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A0608D">
        <w:rPr>
          <w:rFonts w:ascii="TH SarabunPSK" w:hAnsi="TH SarabunPSK" w:cs="TH SarabunPSK" w:hint="cs"/>
          <w:sz w:val="36"/>
          <w:szCs w:val="36"/>
          <w:cs/>
        </w:rPr>
        <w:t xml:space="preserve">ภายใต้การอำนวยการสั่งการของ </w:t>
      </w:r>
      <w:proofErr w:type="spellStart"/>
      <w:r w:rsidR="00196B8F" w:rsidRPr="00196B8F">
        <w:rPr>
          <w:rFonts w:ascii="TH SarabunPSK" w:hAnsi="TH SarabunPSK" w:cs="TH SarabunPSK"/>
          <w:sz w:val="36"/>
          <w:szCs w:val="36"/>
          <w:cs/>
        </w:rPr>
        <w:t>พ.ต.อ</w:t>
      </w:r>
      <w:proofErr w:type="spellEnd"/>
      <w:r w:rsidR="00196B8F" w:rsidRPr="00196B8F">
        <w:rPr>
          <w:rFonts w:ascii="TH SarabunPSK" w:hAnsi="TH SarabunPSK" w:cs="TH SarabunPSK"/>
          <w:sz w:val="36"/>
          <w:szCs w:val="36"/>
          <w:cs/>
        </w:rPr>
        <w:t xml:space="preserve">.สมบูรณ์ </w:t>
      </w:r>
      <w:r w:rsidR="00A0608D">
        <w:rPr>
          <w:rFonts w:ascii="TH SarabunPSK" w:hAnsi="TH SarabunPSK" w:cs="TH SarabunPSK" w:hint="cs"/>
          <w:sz w:val="36"/>
          <w:szCs w:val="36"/>
          <w:cs/>
        </w:rPr>
        <w:br/>
      </w:r>
      <w:r w:rsidR="00196B8F" w:rsidRPr="00196B8F">
        <w:rPr>
          <w:rFonts w:ascii="TH SarabunPSK" w:hAnsi="TH SarabunPSK" w:cs="TH SarabunPSK"/>
          <w:sz w:val="36"/>
          <w:szCs w:val="36"/>
          <w:cs/>
        </w:rPr>
        <w:t xml:space="preserve">ทองลอย </w:t>
      </w:r>
      <w:proofErr w:type="spellStart"/>
      <w:r w:rsidR="00196B8F" w:rsidRPr="00196B8F">
        <w:rPr>
          <w:rFonts w:ascii="TH SarabunPSK" w:hAnsi="TH SarabunPSK" w:cs="TH SarabunPSK"/>
          <w:sz w:val="36"/>
          <w:szCs w:val="36"/>
          <w:cs/>
        </w:rPr>
        <w:t>ผกก.สภ</w:t>
      </w:r>
      <w:proofErr w:type="spellEnd"/>
      <w:r w:rsidR="00196B8F" w:rsidRPr="00196B8F">
        <w:rPr>
          <w:rFonts w:ascii="TH SarabunPSK" w:hAnsi="TH SarabunPSK" w:cs="TH SarabunPSK"/>
          <w:sz w:val="36"/>
          <w:szCs w:val="36"/>
          <w:cs/>
        </w:rPr>
        <w:t xml:space="preserve">.พยุหะคีรี </w:t>
      </w:r>
      <w:r w:rsidR="00067248" w:rsidRPr="00067248">
        <w:rPr>
          <w:rFonts w:ascii="TH SarabunPSK" w:hAnsi="TH SarabunPSK" w:cs="TH SarabunPSK"/>
          <w:sz w:val="36"/>
          <w:szCs w:val="36"/>
          <w:cs/>
        </w:rPr>
        <w:t xml:space="preserve">มอบหมายให้ </w:t>
      </w:r>
      <w:r w:rsidR="00196B8F" w:rsidRPr="00196B8F">
        <w:rPr>
          <w:rFonts w:ascii="TH SarabunPSK" w:hAnsi="TH SarabunPSK" w:cs="TH SarabunPSK"/>
          <w:sz w:val="36"/>
          <w:szCs w:val="36"/>
          <w:cs/>
        </w:rPr>
        <w:t>พ.ต.ท.สมศักดิ์ ช่องท้วม รอง ผกก.(สอบสวน)</w:t>
      </w:r>
      <w:r w:rsidR="00A0608D">
        <w:rPr>
          <w:rFonts w:ascii="TH SarabunPSK" w:hAnsi="TH SarabunPSK" w:cs="TH SarabunPSK" w:hint="cs"/>
          <w:sz w:val="36"/>
          <w:szCs w:val="36"/>
          <w:cs/>
        </w:rPr>
        <w:t xml:space="preserve">ฯ </w:t>
      </w:r>
      <w:r w:rsidR="00A0608D">
        <w:rPr>
          <w:rFonts w:ascii="TH SarabunPSK" w:hAnsi="TH SarabunPSK" w:cs="TH SarabunPSK"/>
          <w:sz w:val="36"/>
          <w:szCs w:val="36"/>
          <w:cs/>
        </w:rPr>
        <w:br/>
      </w:r>
      <w:r w:rsidR="00067248">
        <w:rPr>
          <w:rFonts w:ascii="TH SarabunPSK" w:hAnsi="TH SarabunPSK" w:cs="TH SarabunPSK" w:hint="cs"/>
          <w:sz w:val="36"/>
          <w:szCs w:val="36"/>
          <w:cs/>
        </w:rPr>
        <w:t xml:space="preserve">ว.28 พนักงานสอบสวน </w:t>
      </w:r>
      <w:proofErr w:type="spellStart"/>
      <w:r w:rsidR="00067248">
        <w:rPr>
          <w:rFonts w:ascii="TH SarabunPSK" w:hAnsi="TH SarabunPSK" w:cs="TH SarabunPSK" w:hint="cs"/>
          <w:sz w:val="36"/>
          <w:szCs w:val="36"/>
          <w:cs/>
        </w:rPr>
        <w:t>สภ</w:t>
      </w:r>
      <w:proofErr w:type="spellEnd"/>
      <w:r w:rsidR="00067248">
        <w:rPr>
          <w:rFonts w:ascii="TH SarabunPSK" w:hAnsi="TH SarabunPSK" w:cs="TH SarabunPSK" w:hint="cs"/>
          <w:sz w:val="36"/>
          <w:szCs w:val="36"/>
          <w:cs/>
        </w:rPr>
        <w:t xml:space="preserve">.พยุหะคีรี และเจ้าหน้าที่งานสอบสวน </w:t>
      </w:r>
      <w:r w:rsidR="008D09A0">
        <w:rPr>
          <w:rFonts w:ascii="TH SarabunPSK" w:hAnsi="TH SarabunPSK" w:cs="TH SarabunPSK" w:hint="cs"/>
          <w:sz w:val="36"/>
          <w:szCs w:val="36"/>
          <w:cs/>
        </w:rPr>
        <w:t>เร่งรัดสำนวน และ</w:t>
      </w:r>
      <w:bookmarkStart w:id="0" w:name="_GoBack"/>
      <w:bookmarkEnd w:id="0"/>
      <w:r w:rsidR="00067248">
        <w:rPr>
          <w:rFonts w:ascii="TH SarabunPSK" w:hAnsi="TH SarabunPSK" w:cs="TH SarabunPSK" w:hint="cs"/>
          <w:sz w:val="36"/>
          <w:szCs w:val="36"/>
          <w:cs/>
        </w:rPr>
        <w:t>กำชับการปฏิบัติงานเกี่ยวกับงานสอบสวน</w:t>
      </w:r>
    </w:p>
    <w:p w:rsidR="00CD5FCA" w:rsidRDefault="00CD5FCA" w:rsidP="00CD5FCA">
      <w:pPr>
        <w:jc w:val="thaiDistribute"/>
        <w:rPr>
          <w:rFonts w:ascii="TH SarabunPSK" w:hAnsi="TH SarabunPSK" w:cs="TH SarabunPSK"/>
          <w:noProof/>
        </w:rPr>
      </w:pPr>
      <w:r w:rsidRPr="00CD5FCA">
        <w:rPr>
          <w:rFonts w:ascii="TH SarabunPSK" w:hAnsi="TH SarabunPSK" w:cs="TH SarabunPSK"/>
          <w:sz w:val="36"/>
          <w:szCs w:val="36"/>
          <w:cs/>
        </w:rPr>
        <w:t xml:space="preserve">  </w:t>
      </w:r>
    </w:p>
    <w:p w:rsidR="0050347A" w:rsidRDefault="00067248" w:rsidP="00CD5FCA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69504" behindDoc="0" locked="0" layoutInCell="1" allowOverlap="1" wp14:anchorId="39BA4B86" wp14:editId="3AF02FC4">
            <wp:simplePos x="0" y="0"/>
            <wp:positionH relativeFrom="column">
              <wp:posOffset>704850</wp:posOffset>
            </wp:positionH>
            <wp:positionV relativeFrom="paragraph">
              <wp:posOffset>226793</wp:posOffset>
            </wp:positionV>
            <wp:extent cx="4705750" cy="3531303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ตค 6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750" cy="3531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5FCA" w:rsidRDefault="00CD5FCA" w:rsidP="00CD5FCA">
      <w:pPr>
        <w:jc w:val="thaiDistribute"/>
        <w:rPr>
          <w:rFonts w:ascii="TH SarabunPSK" w:hAnsi="TH SarabunPSK" w:cs="TH SarabunPSK"/>
        </w:rPr>
      </w:pPr>
    </w:p>
    <w:p w:rsidR="00CD5FCA" w:rsidRDefault="00CD5FCA" w:rsidP="00CD5FCA">
      <w:pPr>
        <w:jc w:val="thaiDistribute"/>
        <w:rPr>
          <w:rFonts w:ascii="TH SarabunPSK" w:hAnsi="TH SarabunPSK" w:cs="TH SarabunPSK"/>
        </w:rPr>
      </w:pPr>
    </w:p>
    <w:p w:rsidR="00CD5FCA" w:rsidRDefault="00CD5FCA" w:rsidP="00CD5FCA">
      <w:pPr>
        <w:jc w:val="thaiDistribute"/>
        <w:rPr>
          <w:rFonts w:ascii="TH SarabunPSK" w:hAnsi="TH SarabunPSK" w:cs="TH SarabunPSK"/>
        </w:rPr>
      </w:pPr>
    </w:p>
    <w:p w:rsidR="00CD5FCA" w:rsidRDefault="00CD5FCA" w:rsidP="00CD5FCA">
      <w:pPr>
        <w:jc w:val="thaiDistribute"/>
        <w:rPr>
          <w:rFonts w:ascii="TH SarabunPSK" w:hAnsi="TH SarabunPSK" w:cs="TH SarabunPSK"/>
        </w:rPr>
      </w:pPr>
    </w:p>
    <w:p w:rsidR="00CD5FCA" w:rsidRDefault="00CD5FCA" w:rsidP="00CD5FCA">
      <w:pPr>
        <w:jc w:val="thaiDistribute"/>
        <w:rPr>
          <w:rFonts w:ascii="TH SarabunPSK" w:hAnsi="TH SarabunPSK" w:cs="TH SarabunPSK"/>
        </w:rPr>
      </w:pPr>
    </w:p>
    <w:p w:rsidR="00CD5FCA" w:rsidRDefault="00CD5FCA" w:rsidP="00CD5FCA">
      <w:pPr>
        <w:jc w:val="thaiDistribute"/>
        <w:rPr>
          <w:rFonts w:ascii="TH SarabunPSK" w:hAnsi="TH SarabunPSK" w:cs="TH SarabunPSK"/>
        </w:rPr>
      </w:pPr>
    </w:p>
    <w:p w:rsidR="00CD5FCA" w:rsidRDefault="00CD5FCA" w:rsidP="00CD5FCA">
      <w:pPr>
        <w:jc w:val="thaiDistribute"/>
        <w:rPr>
          <w:rFonts w:ascii="TH SarabunPSK" w:hAnsi="TH SarabunPSK" w:cs="TH SarabunPSK"/>
        </w:rPr>
      </w:pPr>
    </w:p>
    <w:p w:rsidR="00CD5FCA" w:rsidRDefault="00CD5FCA" w:rsidP="00CD5FCA">
      <w:pPr>
        <w:jc w:val="thaiDistribute"/>
        <w:rPr>
          <w:rFonts w:ascii="TH SarabunPSK" w:hAnsi="TH SarabunPSK" w:cs="TH SarabunPSK"/>
        </w:rPr>
      </w:pPr>
    </w:p>
    <w:p w:rsidR="00CD5FCA" w:rsidRDefault="00CD5FCA" w:rsidP="00CD5FCA">
      <w:pPr>
        <w:jc w:val="thaiDistribute"/>
        <w:rPr>
          <w:rFonts w:ascii="TH SarabunPSK" w:hAnsi="TH SarabunPSK" w:cs="TH SarabunPSK"/>
        </w:rPr>
      </w:pPr>
    </w:p>
    <w:p w:rsidR="00CD5FCA" w:rsidRDefault="00CD5FCA" w:rsidP="00CD5FCA">
      <w:pPr>
        <w:jc w:val="thaiDistribute"/>
        <w:rPr>
          <w:rFonts w:ascii="TH SarabunPSK" w:hAnsi="TH SarabunPSK" w:cs="TH SarabunPSK"/>
        </w:rPr>
      </w:pPr>
    </w:p>
    <w:p w:rsidR="00CD5FCA" w:rsidRDefault="00CD5FCA" w:rsidP="00CD5FCA">
      <w:pPr>
        <w:jc w:val="thaiDistribute"/>
        <w:rPr>
          <w:rFonts w:ascii="TH SarabunPSK" w:hAnsi="TH SarabunPSK" w:cs="TH SarabunPSK"/>
        </w:rPr>
      </w:pPr>
    </w:p>
    <w:p w:rsidR="00CD5FCA" w:rsidRDefault="00CD5FCA" w:rsidP="00CD5FCA">
      <w:pPr>
        <w:jc w:val="thaiDistribute"/>
        <w:rPr>
          <w:rFonts w:ascii="TH SarabunPSK" w:hAnsi="TH SarabunPSK" w:cs="TH SarabunPSK"/>
        </w:rPr>
      </w:pPr>
    </w:p>
    <w:p w:rsidR="00CD5FCA" w:rsidRDefault="00CD5FCA" w:rsidP="00CD5FCA">
      <w:pPr>
        <w:jc w:val="thaiDistribute"/>
        <w:rPr>
          <w:rFonts w:ascii="TH SarabunPSK" w:hAnsi="TH SarabunPSK" w:cs="TH SarabunPSK"/>
        </w:rPr>
      </w:pPr>
    </w:p>
    <w:p w:rsidR="00CD5FCA" w:rsidRDefault="00CD5FCA" w:rsidP="00CD5FCA">
      <w:pPr>
        <w:jc w:val="thaiDistribute"/>
        <w:rPr>
          <w:rFonts w:ascii="TH SarabunPSK" w:hAnsi="TH SarabunPSK" w:cs="TH SarabunPSK"/>
        </w:rPr>
      </w:pPr>
    </w:p>
    <w:p w:rsidR="008C3AB1" w:rsidRDefault="008C3AB1" w:rsidP="008C3AB1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002AB4" w:rsidRDefault="00002AB4" w:rsidP="008C3AB1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002AB4" w:rsidRDefault="00002AB4" w:rsidP="00002AB4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64F52224" wp14:editId="2B2B9FBD">
            <wp:simplePos x="0" y="0"/>
            <wp:positionH relativeFrom="column">
              <wp:posOffset>733425</wp:posOffset>
            </wp:positionH>
            <wp:positionV relativeFrom="paragraph">
              <wp:posOffset>2133996</wp:posOffset>
            </wp:positionV>
            <wp:extent cx="4705350" cy="3529808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ตค 6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3529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 xml:space="preserve">วันที่ </w:t>
      </w:r>
      <w:r>
        <w:rPr>
          <w:rFonts w:ascii="TH SarabunPSK" w:hAnsi="TH SarabunPSK" w:cs="TH SarabunPSK" w:hint="cs"/>
          <w:sz w:val="36"/>
          <w:szCs w:val="36"/>
          <w:cs/>
        </w:rPr>
        <w:t>12</w:t>
      </w:r>
      <w:r w:rsidRPr="00002AB4">
        <w:rPr>
          <w:rFonts w:ascii="TH SarabunPSK" w:hAnsi="TH SarabunPSK" w:cs="TH SarabunPSK"/>
          <w:sz w:val="36"/>
          <w:szCs w:val="36"/>
          <w:cs/>
        </w:rPr>
        <w:t xml:space="preserve"> ธ.ค.67 เวลา 14.00 น. ภายใต้การอำนวยการสั่งการของ </w:t>
      </w:r>
      <w:proofErr w:type="spellStart"/>
      <w:r w:rsidRPr="00002AB4">
        <w:rPr>
          <w:rFonts w:ascii="TH SarabunPSK" w:hAnsi="TH SarabunPSK" w:cs="TH SarabunPSK"/>
          <w:sz w:val="36"/>
          <w:szCs w:val="36"/>
          <w:cs/>
        </w:rPr>
        <w:t>พ.ต.อ</w:t>
      </w:r>
      <w:proofErr w:type="spellEnd"/>
      <w:r w:rsidRPr="00002AB4">
        <w:rPr>
          <w:rFonts w:ascii="TH SarabunPSK" w:hAnsi="TH SarabunPSK" w:cs="TH SarabunPSK"/>
          <w:sz w:val="36"/>
          <w:szCs w:val="36"/>
          <w:cs/>
        </w:rPr>
        <w:t xml:space="preserve">.สมบูรณ์ </w:t>
      </w:r>
      <w:r>
        <w:rPr>
          <w:rFonts w:ascii="TH SarabunPSK" w:hAnsi="TH SarabunPSK" w:cs="TH SarabunPSK" w:hint="cs"/>
          <w:sz w:val="36"/>
          <w:szCs w:val="36"/>
          <w:cs/>
        </w:rPr>
        <w:br/>
      </w:r>
      <w:r w:rsidRPr="00002AB4">
        <w:rPr>
          <w:rFonts w:ascii="TH SarabunPSK" w:hAnsi="TH SarabunPSK" w:cs="TH SarabunPSK"/>
          <w:sz w:val="36"/>
          <w:szCs w:val="36"/>
          <w:cs/>
        </w:rPr>
        <w:t xml:space="preserve">ทองลอย </w:t>
      </w:r>
      <w:proofErr w:type="spellStart"/>
      <w:r w:rsidRPr="00002AB4">
        <w:rPr>
          <w:rFonts w:ascii="TH SarabunPSK" w:hAnsi="TH SarabunPSK" w:cs="TH SarabunPSK"/>
          <w:sz w:val="36"/>
          <w:szCs w:val="36"/>
          <w:cs/>
        </w:rPr>
        <w:t>ผกก.สภ</w:t>
      </w:r>
      <w:proofErr w:type="spellEnd"/>
      <w:r w:rsidRPr="00002AB4">
        <w:rPr>
          <w:rFonts w:ascii="TH SarabunPSK" w:hAnsi="TH SarabunPSK" w:cs="TH SarabunPSK"/>
          <w:sz w:val="36"/>
          <w:szCs w:val="36"/>
          <w:cs/>
        </w:rPr>
        <w:t xml:space="preserve">.พยุหะคีรี พ.ต.ท.สมศักดิ์ ช่องท้วม รอง ผกก.(สอบสวน)ฯ มอบหมายให้ </w:t>
      </w:r>
      <w:r>
        <w:rPr>
          <w:rFonts w:ascii="TH SarabunPSK" w:hAnsi="TH SarabunPSK" w:cs="TH SarabunPSK"/>
          <w:sz w:val="36"/>
          <w:szCs w:val="36"/>
          <w:cs/>
        </w:rPr>
        <w:br/>
      </w:r>
      <w:r>
        <w:rPr>
          <w:rFonts w:ascii="TH SarabunPSK" w:hAnsi="TH SarabunPSK" w:cs="TH SarabunPSK" w:hint="cs"/>
          <w:sz w:val="36"/>
          <w:szCs w:val="36"/>
          <w:cs/>
        </w:rPr>
        <w:t xml:space="preserve">พ.ต.ท.ชูชัย ป้องคำ 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สว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 xml:space="preserve">.(สอบสวน)ฯ ว.4 เหตุ ว.40 รถยนต์กับรถยนต์ เฉี่ยวชนกัน บริเวณ </w:t>
      </w:r>
      <w:r>
        <w:rPr>
          <w:rFonts w:ascii="TH SarabunPSK" w:hAnsi="TH SarabunPSK" w:cs="TH SarabunPSK"/>
          <w:sz w:val="36"/>
          <w:szCs w:val="36"/>
          <w:cs/>
        </w:rPr>
        <w:br/>
      </w:r>
      <w:r>
        <w:rPr>
          <w:rFonts w:ascii="TH SarabunPSK" w:hAnsi="TH SarabunPSK" w:cs="TH SarabunPSK" w:hint="cs"/>
          <w:sz w:val="36"/>
          <w:szCs w:val="36"/>
          <w:cs/>
        </w:rPr>
        <w:t>ถนนขาล่อง ต.ท่าน้ำอ้อย อ.พยุหะคีรี</w:t>
      </w:r>
    </w:p>
    <w:p w:rsidR="00002AB4" w:rsidRDefault="00002AB4" w:rsidP="00002AB4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002AB4" w:rsidRDefault="00002AB4" w:rsidP="00002AB4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002AB4" w:rsidRDefault="00002AB4" w:rsidP="00002AB4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002AB4" w:rsidRDefault="00002AB4" w:rsidP="00002AB4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002AB4" w:rsidRDefault="00002AB4" w:rsidP="00002AB4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002AB4" w:rsidRDefault="00002AB4" w:rsidP="00002AB4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002AB4" w:rsidRDefault="00002AB4" w:rsidP="00002AB4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002AB4" w:rsidRDefault="00002AB4" w:rsidP="00002AB4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002AB4" w:rsidRDefault="00002AB4" w:rsidP="00002AB4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002AB4" w:rsidRDefault="00002AB4" w:rsidP="00002AB4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002AB4" w:rsidRDefault="00002AB4" w:rsidP="00002AB4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002AB4" w:rsidRDefault="00002AB4" w:rsidP="00002AB4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002AB4" w:rsidRDefault="00002AB4" w:rsidP="00002AB4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002AB4" w:rsidRDefault="00002AB4" w:rsidP="00002AB4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002AB4" w:rsidRDefault="00002AB4" w:rsidP="00002AB4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002AB4" w:rsidRDefault="00002AB4" w:rsidP="00002AB4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002AB4" w:rsidRDefault="00002AB4" w:rsidP="00002AB4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002AB4" w:rsidRDefault="00002AB4" w:rsidP="00002AB4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002AB4" w:rsidRPr="00002AB4" w:rsidRDefault="00002AB4" w:rsidP="00002AB4">
      <w:pPr>
        <w:jc w:val="thaiDistribute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4249720B" wp14:editId="16A8FA66">
            <wp:simplePos x="0" y="0"/>
            <wp:positionH relativeFrom="column">
              <wp:posOffset>886144</wp:posOffset>
            </wp:positionH>
            <wp:positionV relativeFrom="paragraph">
              <wp:posOffset>1685925</wp:posOffset>
            </wp:positionV>
            <wp:extent cx="4704711" cy="3529330"/>
            <wp:effectExtent l="0" t="0" r="127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ตค 6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4711" cy="3529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 xml:space="preserve">วันที่ </w:t>
      </w:r>
      <w:r>
        <w:rPr>
          <w:rFonts w:ascii="TH SarabunPSK" w:hAnsi="TH SarabunPSK" w:cs="TH SarabunPSK" w:hint="cs"/>
          <w:sz w:val="36"/>
          <w:szCs w:val="36"/>
          <w:cs/>
        </w:rPr>
        <w:t>25</w:t>
      </w:r>
      <w:r w:rsidRPr="00002AB4">
        <w:rPr>
          <w:rFonts w:ascii="TH SarabunPSK" w:hAnsi="TH SarabunPSK" w:cs="TH SarabunPSK"/>
          <w:sz w:val="36"/>
          <w:szCs w:val="36"/>
          <w:cs/>
        </w:rPr>
        <w:t xml:space="preserve"> ธ.ค.67 เวลา 14.00 น. ภายใต้การอำนวยการสั่งการของ </w:t>
      </w:r>
      <w:proofErr w:type="spellStart"/>
      <w:r w:rsidRPr="00002AB4">
        <w:rPr>
          <w:rFonts w:ascii="TH SarabunPSK" w:hAnsi="TH SarabunPSK" w:cs="TH SarabunPSK"/>
          <w:sz w:val="36"/>
          <w:szCs w:val="36"/>
          <w:cs/>
        </w:rPr>
        <w:t>พ.ต.อ</w:t>
      </w:r>
      <w:proofErr w:type="spellEnd"/>
      <w:r w:rsidRPr="00002AB4">
        <w:rPr>
          <w:rFonts w:ascii="TH SarabunPSK" w:hAnsi="TH SarabunPSK" w:cs="TH SarabunPSK"/>
          <w:sz w:val="36"/>
          <w:szCs w:val="36"/>
          <w:cs/>
        </w:rPr>
        <w:t xml:space="preserve">.สมบูรณ์ </w:t>
      </w:r>
      <w:r>
        <w:rPr>
          <w:rFonts w:ascii="TH SarabunPSK" w:hAnsi="TH SarabunPSK" w:cs="TH SarabunPSK" w:hint="cs"/>
          <w:sz w:val="36"/>
          <w:szCs w:val="36"/>
          <w:cs/>
        </w:rPr>
        <w:br/>
      </w:r>
      <w:r w:rsidRPr="00002AB4">
        <w:rPr>
          <w:rFonts w:ascii="TH SarabunPSK" w:hAnsi="TH SarabunPSK" w:cs="TH SarabunPSK"/>
          <w:sz w:val="36"/>
          <w:szCs w:val="36"/>
          <w:cs/>
        </w:rPr>
        <w:t xml:space="preserve">ทองลอย </w:t>
      </w:r>
      <w:proofErr w:type="spellStart"/>
      <w:r w:rsidRPr="00002AB4">
        <w:rPr>
          <w:rFonts w:ascii="TH SarabunPSK" w:hAnsi="TH SarabunPSK" w:cs="TH SarabunPSK"/>
          <w:sz w:val="36"/>
          <w:szCs w:val="36"/>
          <w:cs/>
        </w:rPr>
        <w:t>ผกก.สภ</w:t>
      </w:r>
      <w:proofErr w:type="spellEnd"/>
      <w:r w:rsidRPr="00002AB4">
        <w:rPr>
          <w:rFonts w:ascii="TH SarabunPSK" w:hAnsi="TH SarabunPSK" w:cs="TH SarabunPSK"/>
          <w:sz w:val="36"/>
          <w:szCs w:val="36"/>
          <w:cs/>
        </w:rPr>
        <w:t xml:space="preserve">.พยุหะคีรี พ.ต.ท.สมศักดิ์ ช่องท้วม รอง ผกก.(สอบสวน)ฯ มอบหมายให้ 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Pr="00002AB4">
        <w:rPr>
          <w:rFonts w:ascii="TH SarabunPSK" w:hAnsi="TH SarabunPSK" w:cs="TH SarabunPSK"/>
          <w:sz w:val="36"/>
          <w:szCs w:val="36"/>
          <w:cs/>
        </w:rPr>
        <w:t xml:space="preserve">พ.ต.ท.ชูชัย ป้องคำ </w:t>
      </w:r>
      <w:proofErr w:type="spellStart"/>
      <w:r w:rsidRPr="00002AB4">
        <w:rPr>
          <w:rFonts w:ascii="TH SarabunPSK" w:hAnsi="TH SarabunPSK" w:cs="TH SarabunPSK"/>
          <w:sz w:val="36"/>
          <w:szCs w:val="36"/>
          <w:cs/>
        </w:rPr>
        <w:t>สว</w:t>
      </w:r>
      <w:proofErr w:type="spellEnd"/>
      <w:r w:rsidRPr="00002AB4">
        <w:rPr>
          <w:rFonts w:ascii="TH SarabunPSK" w:hAnsi="TH SarabunPSK" w:cs="TH SarabunPSK"/>
          <w:sz w:val="36"/>
          <w:szCs w:val="36"/>
          <w:cs/>
        </w:rPr>
        <w:t xml:space="preserve">.(สอบสวน)ฯ ว.4 เหตุ ว.40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รถบรรทุกกับรถยนต์ บริเวณปั้มบางจาก </w:t>
      </w:r>
      <w:r>
        <w:rPr>
          <w:rFonts w:ascii="TH SarabunPSK" w:hAnsi="TH SarabunPSK" w:cs="TH SarabunPSK"/>
          <w:sz w:val="36"/>
          <w:szCs w:val="36"/>
          <w:cs/>
        </w:rPr>
        <w:br/>
      </w:r>
      <w:r>
        <w:rPr>
          <w:rFonts w:ascii="TH SarabunPSK" w:hAnsi="TH SarabunPSK" w:cs="TH SarabunPSK" w:hint="cs"/>
          <w:sz w:val="36"/>
          <w:szCs w:val="36"/>
          <w:cs/>
        </w:rPr>
        <w:t>ต.พยุหะ อ.พยุหะคีรี</w:t>
      </w:r>
    </w:p>
    <w:sectPr w:rsidR="00002AB4" w:rsidRPr="00002A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47A"/>
    <w:rsid w:val="00002AB4"/>
    <w:rsid w:val="000067BD"/>
    <w:rsid w:val="00007DD8"/>
    <w:rsid w:val="00067248"/>
    <w:rsid w:val="00196B8F"/>
    <w:rsid w:val="001D0E1B"/>
    <w:rsid w:val="002045F0"/>
    <w:rsid w:val="002B7853"/>
    <w:rsid w:val="0050347A"/>
    <w:rsid w:val="006A7AB3"/>
    <w:rsid w:val="006C4D70"/>
    <w:rsid w:val="00706F2D"/>
    <w:rsid w:val="00733ACB"/>
    <w:rsid w:val="008C3AB1"/>
    <w:rsid w:val="008D09A0"/>
    <w:rsid w:val="008D2370"/>
    <w:rsid w:val="00A0608D"/>
    <w:rsid w:val="00A54063"/>
    <w:rsid w:val="00C04F54"/>
    <w:rsid w:val="00CD5FCA"/>
    <w:rsid w:val="00F3163C"/>
    <w:rsid w:val="00F5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4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0347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4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0347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2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ASUSWIN</dc:creator>
  <cp:lastModifiedBy>ASUSWIN</cp:lastModifiedBy>
  <cp:revision>5</cp:revision>
  <dcterms:created xsi:type="dcterms:W3CDTF">2025-03-13T07:41:00Z</dcterms:created>
  <dcterms:modified xsi:type="dcterms:W3CDTF">2025-04-08T03:49:00Z</dcterms:modified>
</cp:coreProperties>
</file>