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2045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สอบสวน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2E292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1D0E1B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:rsidR="00CD5FCA" w:rsidRPr="00CD5FCA" w:rsidRDefault="002B6F38" w:rsidP="002B6F38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2E292B">
        <w:rPr>
          <w:rFonts w:ascii="TH SarabunPSK" w:hAnsi="TH SarabunPSK" w:cs="TH SarabunPSK" w:hint="cs"/>
          <w:sz w:val="36"/>
          <w:szCs w:val="36"/>
          <w:cs/>
        </w:rPr>
        <w:t>7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E292B">
        <w:rPr>
          <w:rFonts w:ascii="TH SarabunPSK" w:hAnsi="TH SarabunPSK" w:cs="TH SarabunPSK" w:hint="cs"/>
          <w:sz w:val="36"/>
          <w:szCs w:val="36"/>
          <w:cs/>
        </w:rPr>
        <w:t>ก.พ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 w:rsidR="002E292B">
        <w:rPr>
          <w:rFonts w:ascii="TH SarabunPSK" w:hAnsi="TH SarabunPSK" w:cs="TH SarabunPSK"/>
          <w:sz w:val="36"/>
          <w:szCs w:val="36"/>
          <w:cs/>
        </w:rPr>
        <w:t>6</w:t>
      </w:r>
      <w:r w:rsidR="002E292B">
        <w:rPr>
          <w:rFonts w:ascii="TH SarabunPSK" w:hAnsi="TH SarabunPSK" w:cs="TH SarabunPSK" w:hint="cs"/>
          <w:sz w:val="36"/>
          <w:szCs w:val="36"/>
          <w:cs/>
        </w:rPr>
        <w:t>8</w:t>
      </w:r>
      <w:r w:rsidRPr="002B6F38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5F0A2C">
        <w:rPr>
          <w:rFonts w:ascii="TH SarabunPSK" w:hAnsi="TH SarabunPSK" w:cs="TH SarabunPSK" w:hint="cs"/>
          <w:sz w:val="36"/>
          <w:szCs w:val="36"/>
          <w:cs/>
        </w:rPr>
        <w:t>10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 w:rsidRPr="002B6F38">
        <w:rPr>
          <w:rFonts w:ascii="TH SarabunPSK" w:hAnsi="TH SarabunPSK" w:cs="TH SarabunPSK"/>
          <w:sz w:val="36"/>
          <w:szCs w:val="36"/>
          <w:cs/>
        </w:rPr>
        <w:t xml:space="preserve">00 น. </w:t>
      </w:r>
      <w:proofErr w:type="spellStart"/>
      <w:r w:rsidRPr="002B6F38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2B6F38">
        <w:rPr>
          <w:rFonts w:ascii="TH SarabunPSK" w:hAnsi="TH SarabunPSK" w:cs="TH SarabunPSK"/>
          <w:sz w:val="36"/>
          <w:szCs w:val="36"/>
          <w:cs/>
        </w:rPr>
        <w:t xml:space="preserve">.สมบูรณ์ ทองลอย </w:t>
      </w:r>
      <w:proofErr w:type="spellStart"/>
      <w:r w:rsidRPr="002B6F38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2B6F38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2B6F38">
        <w:rPr>
          <w:rFonts w:ascii="TH SarabunPSK" w:hAnsi="TH SarabunPSK" w:cs="TH SarabunPSK"/>
          <w:sz w:val="36"/>
          <w:szCs w:val="36"/>
          <w:cs/>
        </w:rPr>
        <w:t xml:space="preserve">พ.ต.ท.สมศักดิ์ ช่องท้วม รอง ผกก.(สอบสวน) </w:t>
      </w:r>
      <w:proofErr w:type="spellStart"/>
      <w:r w:rsidRPr="002B6F38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2B6F38">
        <w:rPr>
          <w:rFonts w:ascii="TH SarabunPSK" w:hAnsi="TH SarabunPSK" w:cs="TH SarabunPSK"/>
          <w:sz w:val="36"/>
          <w:szCs w:val="36"/>
          <w:cs/>
        </w:rPr>
        <w:t xml:space="preserve">.พยุหะคีรี ว.28 </w:t>
      </w:r>
      <w:r w:rsidR="005F0A2C">
        <w:rPr>
          <w:rFonts w:ascii="TH SarabunPSK" w:hAnsi="TH SarabunPSK" w:cs="TH SarabunPSK"/>
          <w:sz w:val="36"/>
          <w:szCs w:val="36"/>
          <w:cs/>
        </w:rPr>
        <w:t>พนักงานสอบสว</w:t>
      </w:r>
      <w:r w:rsidR="005F0A2C">
        <w:rPr>
          <w:rFonts w:ascii="TH SarabunPSK" w:hAnsi="TH SarabunPSK" w:cs="TH SarabunPSK" w:hint="cs"/>
          <w:sz w:val="36"/>
          <w:szCs w:val="36"/>
          <w:cs/>
        </w:rPr>
        <w:t xml:space="preserve">น </w:t>
      </w:r>
      <w:r w:rsidRPr="002B6F38">
        <w:rPr>
          <w:rFonts w:ascii="TH SarabunPSK" w:hAnsi="TH SarabunPSK" w:cs="TH SarabunPSK"/>
          <w:sz w:val="36"/>
          <w:szCs w:val="36"/>
          <w:cs/>
        </w:rPr>
        <w:t xml:space="preserve">ทุกนายในสังกัด เรื่อง เร่งรัดสำนวนคดี ณ ห้องประชุม </w:t>
      </w:r>
      <w:proofErr w:type="spellStart"/>
      <w:r w:rsidRPr="002B6F38">
        <w:rPr>
          <w:rFonts w:ascii="TH SarabunPSK" w:hAnsi="TH SarabunPSK" w:cs="TH SarabunPSK"/>
          <w:sz w:val="36"/>
          <w:szCs w:val="36"/>
          <w:cs/>
        </w:rPr>
        <w:t>ศปก.สภ</w:t>
      </w:r>
      <w:proofErr w:type="spellEnd"/>
      <w:r w:rsidRPr="002B6F38">
        <w:rPr>
          <w:rFonts w:ascii="TH SarabunPSK" w:hAnsi="TH SarabunPSK" w:cs="TH SarabunPSK"/>
          <w:sz w:val="36"/>
          <w:szCs w:val="36"/>
          <w:cs/>
        </w:rPr>
        <w:t>.พยุหะคีรี</w:t>
      </w:r>
    </w:p>
    <w:p w:rsidR="00CD5FCA" w:rsidRDefault="002B6F38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7B01F44B" wp14:editId="1505EDBD">
            <wp:simplePos x="0" y="0"/>
            <wp:positionH relativeFrom="column">
              <wp:posOffset>1029381</wp:posOffset>
            </wp:positionH>
            <wp:positionV relativeFrom="paragraph">
              <wp:posOffset>173355</wp:posOffset>
            </wp:positionV>
            <wp:extent cx="4027344" cy="3022212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44" cy="302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2E292B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38F0A132" wp14:editId="0264DD06">
            <wp:simplePos x="0" y="0"/>
            <wp:positionH relativeFrom="column">
              <wp:posOffset>1034415</wp:posOffset>
            </wp:positionH>
            <wp:positionV relativeFrom="paragraph">
              <wp:posOffset>8255</wp:posOffset>
            </wp:positionV>
            <wp:extent cx="4027170" cy="3021965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411ED7">
        <w:rPr>
          <w:rFonts w:ascii="TH SarabunPSK" w:hAnsi="TH SarabunPSK" w:cs="TH SarabunPSK" w:hint="cs"/>
          <w:sz w:val="36"/>
          <w:szCs w:val="36"/>
          <w:cs/>
        </w:rPr>
        <w:t>16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411ED7">
        <w:rPr>
          <w:rFonts w:ascii="TH SarabunPSK" w:hAnsi="TH SarabunPSK" w:cs="TH SarabunPSK" w:hint="cs"/>
          <w:sz w:val="36"/>
          <w:szCs w:val="36"/>
          <w:cs/>
        </w:rPr>
        <w:t>ก.พ.</w:t>
      </w:r>
      <w:r w:rsidRPr="00E0583E">
        <w:rPr>
          <w:rFonts w:ascii="TH SarabunPSK" w:hAnsi="TH SarabunPSK" w:cs="TH SarabunPSK"/>
          <w:sz w:val="36"/>
          <w:szCs w:val="36"/>
          <w:cs/>
        </w:rPr>
        <w:t xml:space="preserve">68 เวลา </w:t>
      </w:r>
      <w:r w:rsidR="00411ED7">
        <w:rPr>
          <w:rFonts w:ascii="TH SarabunPSK" w:hAnsi="TH SarabunPSK" w:cs="TH SarabunPSK" w:hint="cs"/>
          <w:sz w:val="36"/>
          <w:szCs w:val="36"/>
          <w:cs/>
        </w:rPr>
        <w:t>22</w:t>
      </w:r>
      <w:r w:rsidR="005F0A2C">
        <w:rPr>
          <w:rFonts w:ascii="TH SarabunPSK" w:hAnsi="TH SarabunPSK" w:cs="TH SarabunPSK" w:hint="cs"/>
          <w:sz w:val="36"/>
          <w:szCs w:val="36"/>
          <w:cs/>
        </w:rPr>
        <w:t>.00</w:t>
      </w:r>
      <w:r w:rsidRPr="00E0583E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Pr="00E0583E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E0583E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E0583E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E0583E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E0583E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พ.ต.ท.สมศักดิ์ ช่องท้วม รอง ผกก.(สอบสวน)มอบหมายให้ </w:t>
      </w:r>
      <w:proofErr w:type="spellStart"/>
      <w:r w:rsidR="002E292B">
        <w:rPr>
          <w:rFonts w:ascii="TH SarabunPSK" w:hAnsi="TH SarabunPSK" w:cs="TH SarabunPSK" w:hint="cs"/>
          <w:sz w:val="36"/>
          <w:szCs w:val="36"/>
          <w:cs/>
        </w:rPr>
        <w:t>ร.ต.อ</w:t>
      </w:r>
      <w:proofErr w:type="spellEnd"/>
      <w:r w:rsidR="002E292B">
        <w:rPr>
          <w:rFonts w:ascii="TH SarabunPSK" w:hAnsi="TH SarabunPSK" w:cs="TH SarabunPSK" w:hint="cs"/>
          <w:sz w:val="36"/>
          <w:szCs w:val="36"/>
          <w:cs/>
        </w:rPr>
        <w:t>.</w:t>
      </w:r>
      <w:proofErr w:type="spellStart"/>
      <w:r w:rsidR="002E292B">
        <w:rPr>
          <w:rFonts w:ascii="TH SarabunPSK" w:hAnsi="TH SarabunPSK" w:cs="TH SarabunPSK" w:hint="cs"/>
          <w:sz w:val="36"/>
          <w:szCs w:val="36"/>
          <w:cs/>
        </w:rPr>
        <w:t>วร</w:t>
      </w:r>
      <w:proofErr w:type="spellEnd"/>
      <w:r w:rsidR="002E292B">
        <w:rPr>
          <w:rFonts w:ascii="TH SarabunPSK" w:hAnsi="TH SarabunPSK" w:cs="TH SarabunPSK" w:hint="cs"/>
          <w:sz w:val="36"/>
          <w:szCs w:val="36"/>
          <w:cs/>
        </w:rPr>
        <w:t>วุฒิ แว่นแก้ว รอง</w:t>
      </w:r>
      <w:r w:rsidRPr="00E0583E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E0583E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E0583E">
        <w:rPr>
          <w:rFonts w:ascii="TH SarabunPSK" w:hAnsi="TH SarabunPSK" w:cs="TH SarabunPSK"/>
          <w:sz w:val="36"/>
          <w:szCs w:val="36"/>
          <w:cs/>
        </w:rPr>
        <w:t xml:space="preserve">.(สอบสวน)ฯ ว.4 </w:t>
      </w:r>
      <w:r w:rsidR="002E292B">
        <w:rPr>
          <w:rFonts w:ascii="TH SarabunPSK" w:hAnsi="TH SarabunPSK" w:cs="TH SarabunPSK" w:hint="cs"/>
          <w:sz w:val="36"/>
          <w:szCs w:val="36"/>
          <w:cs/>
        </w:rPr>
        <w:t>รถบรรทุกเหยียบเศษหิน กระเด็นไปโดนรถของผู้ใช้รถ</w:t>
      </w:r>
      <w:proofErr w:type="spellStart"/>
      <w:r w:rsidR="002E292B">
        <w:rPr>
          <w:rFonts w:ascii="TH SarabunPSK" w:hAnsi="TH SarabunPSK" w:cs="TH SarabunPSK" w:hint="cs"/>
          <w:sz w:val="36"/>
          <w:szCs w:val="36"/>
          <w:cs/>
        </w:rPr>
        <w:t>บนน</w:t>
      </w:r>
      <w:proofErr w:type="spellEnd"/>
      <w:r w:rsidR="002E292B">
        <w:rPr>
          <w:rFonts w:ascii="TH SarabunPSK" w:hAnsi="TH SarabunPSK" w:cs="TH SarabunPSK" w:hint="cs"/>
          <w:sz w:val="36"/>
          <w:szCs w:val="36"/>
          <w:cs/>
        </w:rPr>
        <w:t xml:space="preserve">ถนน ทำให้เกิดความเสียหายต่อทรัพย์สิน บริเวณ </w:t>
      </w:r>
      <w:r w:rsidR="005F0A2C">
        <w:rPr>
          <w:rFonts w:ascii="TH SarabunPSK" w:hAnsi="TH SarabunPSK" w:cs="TH SarabunPSK" w:hint="cs"/>
          <w:sz w:val="36"/>
          <w:szCs w:val="36"/>
          <w:cs/>
        </w:rPr>
        <w:t>ถนนขาล่อง ต.พยุหะ อ.พยุหะคีรี</w:t>
      </w: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05E534E1" wp14:editId="452A4553">
            <wp:simplePos x="0" y="0"/>
            <wp:positionH relativeFrom="column">
              <wp:posOffset>952500</wp:posOffset>
            </wp:positionH>
            <wp:positionV relativeFrom="paragraph">
              <wp:posOffset>370840</wp:posOffset>
            </wp:positionV>
            <wp:extent cx="4028377" cy="3021964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77" cy="302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2E292B" w:rsidP="00E0583E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1F2791E3" wp14:editId="4C147580">
            <wp:simplePos x="0" y="0"/>
            <wp:positionH relativeFrom="column">
              <wp:posOffset>956310</wp:posOffset>
            </wp:positionH>
            <wp:positionV relativeFrom="paragraph">
              <wp:posOffset>264160</wp:posOffset>
            </wp:positionV>
            <wp:extent cx="4027805" cy="302133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3E" w:rsidRDefault="00E0583E" w:rsidP="00E0583E">
      <w:pPr>
        <w:jc w:val="thaiDistribute"/>
        <w:rPr>
          <w:rFonts w:ascii="TH SarabunPSK" w:hAnsi="TH SarabunPSK" w:cs="TH SarabunPSK"/>
          <w:noProof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noProof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noProof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Default="00E0583E" w:rsidP="00E0583E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E0583E" w:rsidRPr="00E0583E" w:rsidRDefault="002E292B" w:rsidP="00411ED7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2BB8454D" wp14:editId="57475557">
            <wp:simplePos x="0" y="0"/>
            <wp:positionH relativeFrom="column">
              <wp:posOffset>1105535</wp:posOffset>
            </wp:positionH>
            <wp:positionV relativeFrom="paragraph">
              <wp:posOffset>5367020</wp:posOffset>
            </wp:positionV>
            <wp:extent cx="4023995" cy="3020060"/>
            <wp:effectExtent l="0" t="0" r="0" b="889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A2C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66A1D78D" wp14:editId="69D71A1B">
            <wp:simplePos x="0" y="0"/>
            <wp:positionH relativeFrom="column">
              <wp:posOffset>1105929</wp:posOffset>
            </wp:positionH>
            <wp:positionV relativeFrom="paragraph">
              <wp:posOffset>1795145</wp:posOffset>
            </wp:positionV>
            <wp:extent cx="4024476" cy="3020060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476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3E">
        <w:rPr>
          <w:rFonts w:ascii="TH SarabunPSK" w:hAnsi="TH SarabunPSK" w:cs="TH SarabunPSK" w:hint="cs"/>
          <w:sz w:val="36"/>
          <w:szCs w:val="36"/>
          <w:cs/>
        </w:rPr>
        <w:tab/>
      </w:r>
      <w:r w:rsidR="008A27B7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411ED7">
        <w:rPr>
          <w:rFonts w:ascii="TH SarabunPSK" w:hAnsi="TH SarabunPSK" w:cs="TH SarabunPSK" w:hint="cs"/>
          <w:sz w:val="36"/>
          <w:szCs w:val="36"/>
          <w:cs/>
        </w:rPr>
        <w:t>27</w:t>
      </w:r>
      <w:r w:rsidR="005F0A2C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411ED7">
        <w:rPr>
          <w:rFonts w:ascii="TH SarabunPSK" w:hAnsi="TH SarabunPSK" w:cs="TH SarabunPSK" w:hint="cs"/>
          <w:sz w:val="36"/>
          <w:szCs w:val="36"/>
          <w:cs/>
        </w:rPr>
        <w:t>ก.พ.</w:t>
      </w:r>
      <w:r w:rsidR="00E0583E" w:rsidRPr="00E0583E">
        <w:rPr>
          <w:rFonts w:ascii="TH SarabunPSK" w:hAnsi="TH SarabunPSK" w:cs="TH SarabunPSK"/>
          <w:sz w:val="36"/>
          <w:szCs w:val="36"/>
          <w:cs/>
        </w:rPr>
        <w:t xml:space="preserve">68 เวลา </w:t>
      </w:r>
      <w:r w:rsidR="00411ED7">
        <w:rPr>
          <w:rFonts w:ascii="TH SarabunPSK" w:hAnsi="TH SarabunPSK" w:cs="TH SarabunPSK" w:hint="cs"/>
          <w:sz w:val="36"/>
          <w:szCs w:val="36"/>
          <w:cs/>
        </w:rPr>
        <w:t>10.00</w:t>
      </w:r>
      <w:r w:rsidR="00E0583E" w:rsidRPr="00E0583E">
        <w:rPr>
          <w:rFonts w:ascii="TH SarabunPSK" w:hAnsi="TH SarabunPSK" w:cs="TH SarabunPSK"/>
          <w:sz w:val="36"/>
          <w:szCs w:val="36"/>
          <w:cs/>
        </w:rPr>
        <w:t xml:space="preserve"> น. </w:t>
      </w:r>
      <w:r w:rsidR="00411ED7" w:rsidRPr="00411ED7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411ED7" w:rsidRPr="00411ED7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411ED7" w:rsidRPr="00411ED7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 w:rsidR="00411ED7">
        <w:rPr>
          <w:rFonts w:ascii="TH SarabunPSK" w:hAnsi="TH SarabunPSK" w:cs="TH SarabunPSK"/>
          <w:sz w:val="36"/>
          <w:szCs w:val="36"/>
          <w:cs/>
        </w:rPr>
        <w:br/>
      </w:r>
      <w:r w:rsidR="00411ED7" w:rsidRPr="00411ED7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411ED7" w:rsidRPr="00411ED7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411ED7" w:rsidRPr="00411ED7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พ.ต.ท.สมศักดิ์ ช่องท้วม รอง ผกก.(สอบสวน)มอบหมายให้ </w:t>
      </w:r>
      <w:r w:rsidR="00411ED7">
        <w:rPr>
          <w:rFonts w:ascii="TH SarabunPSK" w:hAnsi="TH SarabunPSK" w:cs="TH SarabunPSK" w:hint="cs"/>
          <w:sz w:val="36"/>
          <w:szCs w:val="36"/>
          <w:cs/>
        </w:rPr>
        <w:t>พ.ต.ท.ชูชัย ป้องคำ</w:t>
      </w:r>
      <w:r w:rsidR="00411ED7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411ED7" w:rsidRPr="00411ED7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411ED7" w:rsidRPr="00411ED7">
        <w:rPr>
          <w:rFonts w:ascii="TH SarabunPSK" w:hAnsi="TH SarabunPSK" w:cs="TH SarabunPSK"/>
          <w:sz w:val="36"/>
          <w:szCs w:val="36"/>
          <w:cs/>
        </w:rPr>
        <w:t xml:space="preserve">.(สอบสวน)ฯ ว.4 </w:t>
      </w:r>
      <w:r w:rsidR="00411ED7">
        <w:rPr>
          <w:rFonts w:ascii="TH SarabunPSK" w:hAnsi="TH SarabunPSK" w:cs="TH SarabunPSK" w:hint="cs"/>
          <w:sz w:val="36"/>
          <w:szCs w:val="36"/>
          <w:cs/>
        </w:rPr>
        <w:t>ตรวจสอบ เหตุลักทรัพย์ภายในบ้าน บริเวณ ต.น้ำทรง อ.พยุหะคีรี</w:t>
      </w:r>
      <w:bookmarkStart w:id="0" w:name="_GoBack"/>
      <w:bookmarkEnd w:id="0"/>
    </w:p>
    <w:sectPr w:rsidR="00E0583E" w:rsidRPr="00E05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67BD"/>
    <w:rsid w:val="00007DD8"/>
    <w:rsid w:val="00067248"/>
    <w:rsid w:val="00196B8F"/>
    <w:rsid w:val="001D0E1B"/>
    <w:rsid w:val="002045F0"/>
    <w:rsid w:val="002B6F38"/>
    <w:rsid w:val="002B7853"/>
    <w:rsid w:val="002E292B"/>
    <w:rsid w:val="00411ED7"/>
    <w:rsid w:val="0050347A"/>
    <w:rsid w:val="005F0A2C"/>
    <w:rsid w:val="006A7AB3"/>
    <w:rsid w:val="006C4D70"/>
    <w:rsid w:val="00706F2D"/>
    <w:rsid w:val="0078106E"/>
    <w:rsid w:val="008A27B7"/>
    <w:rsid w:val="008C3AB1"/>
    <w:rsid w:val="008D2370"/>
    <w:rsid w:val="00A0608D"/>
    <w:rsid w:val="00A54063"/>
    <w:rsid w:val="00C04F54"/>
    <w:rsid w:val="00CD5FCA"/>
    <w:rsid w:val="00E0583E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2025-04-01T13:05:00Z</dcterms:created>
  <dcterms:modified xsi:type="dcterms:W3CDTF">2025-04-01T13:08:00Z</dcterms:modified>
</cp:coreProperties>
</file>